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1C" w:rsidRDefault="00974B1C" w:rsidP="00974B1C">
      <w:pPr>
        <w:spacing w:line="360" w:lineRule="auto"/>
        <w:jc w:val="center"/>
        <w:rPr>
          <w:rFonts w:asciiTheme="minorBidi" w:eastAsia="Times New Roman" w:hAnsiTheme="minorBidi"/>
          <w:b/>
          <w:bCs/>
          <w:color w:val="000000" w:themeColor="text1"/>
          <w:lang w:val="it-IT" w:eastAsia="it-IT"/>
        </w:rPr>
      </w:pPr>
      <w:r>
        <w:rPr>
          <w:noProof/>
          <w:lang w:eastAsia="it-IT"/>
        </w:rPr>
        <w:drawing>
          <wp:inline distT="0" distB="0" distL="0" distR="0" wp14:anchorId="4C175344" wp14:editId="35E22900">
            <wp:extent cx="2001329" cy="640425"/>
            <wp:effectExtent l="0" t="0" r="0" b="7620"/>
            <wp:docPr id="135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magine 13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2" t="28795" r="3231" b="24940"/>
                    <a:stretch/>
                  </pic:blipFill>
                  <pic:spPr>
                    <a:xfrm>
                      <a:off x="0" y="0"/>
                      <a:ext cx="2006593" cy="64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it-IT"/>
        </w:rPr>
        <w:drawing>
          <wp:inline distT="0" distB="0" distL="0" distR="0" wp14:anchorId="2B2DC61D" wp14:editId="16161B6F">
            <wp:extent cx="1777042" cy="627774"/>
            <wp:effectExtent l="0" t="0" r="0" b="1270"/>
            <wp:docPr id="4" name="Immagine 4" descr="C:\Users\kvq0009\AppData\Local\Microsoft\Windows\Temporary Internet Files\Content.Word\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kvq0009\AppData\Local\Microsoft\Windows\Temporary Internet Files\Content.Word\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06" cy="62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4B1C" w:rsidRDefault="00974B1C">
      <w:pPr>
        <w:spacing w:line="360" w:lineRule="auto"/>
        <w:jc w:val="center"/>
        <w:rPr>
          <w:rFonts w:asciiTheme="minorBidi" w:eastAsia="Times New Roman" w:hAnsiTheme="minorBidi"/>
          <w:b/>
          <w:bCs/>
          <w:color w:val="000000" w:themeColor="text1"/>
          <w:lang w:val="it-IT" w:eastAsia="it-IT"/>
        </w:rPr>
      </w:pPr>
    </w:p>
    <w:p w:rsidR="00974B1C" w:rsidRDefault="00974B1C">
      <w:pPr>
        <w:spacing w:line="360" w:lineRule="auto"/>
        <w:jc w:val="center"/>
        <w:rPr>
          <w:rFonts w:asciiTheme="minorBidi" w:eastAsia="Times New Roman" w:hAnsiTheme="minorBidi"/>
          <w:b/>
          <w:bCs/>
          <w:color w:val="000000" w:themeColor="text1"/>
          <w:lang w:val="it-IT" w:eastAsia="it-IT"/>
        </w:rPr>
      </w:pPr>
    </w:p>
    <w:p w:rsidR="001C6285" w:rsidRDefault="001C6285">
      <w:pPr>
        <w:spacing w:line="360" w:lineRule="auto"/>
        <w:jc w:val="center"/>
        <w:rPr>
          <w:rFonts w:asciiTheme="minorBidi" w:eastAsia="Times New Roman" w:hAnsiTheme="minorBidi"/>
          <w:b/>
          <w:bCs/>
          <w:color w:val="000000" w:themeColor="text1"/>
          <w:lang w:val="it-IT" w:eastAsia="it-IT"/>
        </w:rPr>
      </w:pPr>
      <w:r>
        <w:rPr>
          <w:rFonts w:asciiTheme="minorBidi" w:eastAsia="Times New Roman" w:hAnsiTheme="minorBidi"/>
          <w:b/>
          <w:bCs/>
          <w:color w:val="000000" w:themeColor="text1"/>
          <w:lang w:val="it-IT" w:eastAsia="it-IT"/>
        </w:rPr>
        <w:t xml:space="preserve">ESPORTARE VERSO LA FEDERAZIONE RUSSA: </w:t>
      </w:r>
    </w:p>
    <w:p w:rsidR="00127744" w:rsidRDefault="001C6285">
      <w:pPr>
        <w:spacing w:line="360" w:lineRule="auto"/>
        <w:jc w:val="center"/>
        <w:rPr>
          <w:rFonts w:asciiTheme="minorBidi" w:eastAsia="Times New Roman" w:hAnsiTheme="minorBidi"/>
          <w:b/>
          <w:bCs/>
          <w:color w:val="000000" w:themeColor="text1"/>
          <w:lang w:val="it-IT" w:eastAsia="it-IT"/>
        </w:rPr>
      </w:pPr>
      <w:r>
        <w:rPr>
          <w:rFonts w:asciiTheme="minorBidi" w:eastAsia="Times New Roman" w:hAnsiTheme="minorBidi"/>
          <w:b/>
          <w:bCs/>
          <w:color w:val="000000" w:themeColor="text1"/>
          <w:lang w:val="it-IT" w:eastAsia="it-IT"/>
        </w:rPr>
        <w:t>Limiti ed obblighi per le imprese alla luce del 10° pacchetto di misure restrittive</w:t>
      </w:r>
    </w:p>
    <w:p w:rsidR="00657C2D" w:rsidRDefault="00657C2D">
      <w:pPr>
        <w:spacing w:line="360" w:lineRule="auto"/>
        <w:jc w:val="center"/>
        <w:rPr>
          <w:rFonts w:asciiTheme="minorBidi" w:eastAsia="Times New Roman" w:hAnsiTheme="minorBidi"/>
          <w:b/>
          <w:bCs/>
          <w:i/>
          <w:iCs/>
          <w:color w:val="000000" w:themeColor="text1"/>
          <w:lang w:val="it-IT" w:eastAsia="it-IT"/>
        </w:rPr>
      </w:pPr>
    </w:p>
    <w:p w:rsidR="00DB6D2F" w:rsidRPr="003F2F8C" w:rsidRDefault="00DB6D2F" w:rsidP="001C6285">
      <w:pPr>
        <w:spacing w:line="360" w:lineRule="auto"/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  <w:lang w:val="it-IT" w:eastAsia="it-IT"/>
        </w:rPr>
      </w:pPr>
    </w:p>
    <w:p w:rsidR="00EC5398" w:rsidRPr="003F2F8C" w:rsidRDefault="00EC5398" w:rsidP="00EC5398">
      <w:pPr>
        <w:spacing w:line="360" w:lineRule="auto"/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  <w:lang w:val="it-IT" w:eastAsia="it-IT"/>
        </w:rPr>
      </w:pPr>
    </w:p>
    <w:p w:rsidR="00EC5398" w:rsidRDefault="00EC5398" w:rsidP="00EC5398">
      <w:pPr>
        <w:spacing w:line="360" w:lineRule="auto"/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  <w:lang w:val="it-IT" w:eastAsia="it-IT"/>
        </w:rPr>
      </w:pPr>
      <w:r w:rsidRPr="003F2F8C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  <w:lang w:val="it-IT" w:eastAsia="it-IT"/>
        </w:rPr>
        <w:t>Programma:</w:t>
      </w:r>
    </w:p>
    <w:p w:rsidR="003F2F8C" w:rsidRPr="003F2F8C" w:rsidRDefault="003F2F8C" w:rsidP="00EC5398">
      <w:pPr>
        <w:spacing w:line="360" w:lineRule="auto"/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  <w:lang w:val="it-IT" w:eastAsia="it-IT"/>
        </w:rPr>
      </w:pPr>
    </w:p>
    <w:p w:rsidR="001C6285" w:rsidRPr="001C6285" w:rsidRDefault="001C6285" w:rsidP="001C6285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Panoramica delle </w:t>
      </w:r>
      <w:r w:rsidR="00657C2D">
        <w:rPr>
          <w:rFonts w:asciiTheme="minorBidi" w:hAnsiTheme="minorBidi" w:cstheme="minorBidi"/>
          <w:sz w:val="22"/>
          <w:szCs w:val="22"/>
        </w:rPr>
        <w:t>misure restrittive verso la Federazione Russa</w:t>
      </w:r>
      <w:r>
        <w:rPr>
          <w:rFonts w:asciiTheme="minorBidi" w:hAnsiTheme="minorBidi" w:cstheme="minorBidi"/>
          <w:sz w:val="22"/>
          <w:szCs w:val="22"/>
        </w:rPr>
        <w:t>: gli obblighi per gli esportatori</w:t>
      </w:r>
    </w:p>
    <w:p w:rsidR="00657C2D" w:rsidRDefault="00657C2D" w:rsidP="00746A6C">
      <w:pPr>
        <w:pStyle w:val="Normale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</w:p>
    <w:p w:rsidR="001C6285" w:rsidRDefault="001C6285" w:rsidP="003B7286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Le restrizioni ai rapporti commerciali con soggetti russi </w:t>
      </w:r>
      <w:proofErr w:type="spellStart"/>
      <w:r>
        <w:rPr>
          <w:rFonts w:asciiTheme="minorBidi" w:hAnsiTheme="minorBidi" w:cstheme="minorBidi"/>
          <w:sz w:val="22"/>
          <w:szCs w:val="22"/>
        </w:rPr>
        <w:t>embargati</w:t>
      </w:r>
      <w:proofErr w:type="spellEnd"/>
    </w:p>
    <w:p w:rsidR="001C6285" w:rsidRPr="001C6285" w:rsidRDefault="001C6285" w:rsidP="001C6285">
      <w:pPr>
        <w:pStyle w:val="Paragrafoelenco"/>
        <w:rPr>
          <w:rFonts w:asciiTheme="minorBidi" w:hAnsiTheme="minorBidi"/>
          <w:sz w:val="22"/>
          <w:szCs w:val="22"/>
          <w:lang w:val="it-IT"/>
        </w:rPr>
      </w:pPr>
    </w:p>
    <w:p w:rsidR="001C6285" w:rsidRDefault="001C6285" w:rsidP="003B7286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Le misure oggettive: il divieto di vendita di ampie categorie di prodotti</w:t>
      </w:r>
    </w:p>
    <w:p w:rsidR="001C6285" w:rsidRPr="001C6285" w:rsidRDefault="001C6285" w:rsidP="001C6285">
      <w:pPr>
        <w:pStyle w:val="Paragrafoelenco"/>
        <w:rPr>
          <w:rFonts w:asciiTheme="minorBidi" w:hAnsiTheme="minorBidi"/>
          <w:sz w:val="22"/>
          <w:szCs w:val="22"/>
          <w:lang w:val="it-IT"/>
        </w:rPr>
      </w:pPr>
    </w:p>
    <w:p w:rsidR="00657C2D" w:rsidRPr="001C6285" w:rsidRDefault="001C6285" w:rsidP="001C6285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I beni </w:t>
      </w:r>
      <w:r w:rsidRPr="00A22A7C">
        <w:rPr>
          <w:rFonts w:asciiTheme="minorBidi" w:hAnsiTheme="minorBidi" w:cstheme="minorBidi"/>
          <w:i/>
          <w:iCs/>
          <w:sz w:val="22"/>
          <w:szCs w:val="22"/>
        </w:rPr>
        <w:t>dual use</w:t>
      </w:r>
    </w:p>
    <w:p w:rsidR="00657C2D" w:rsidRDefault="00657C2D" w:rsidP="00746A6C">
      <w:pPr>
        <w:pStyle w:val="Normale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</w:p>
    <w:p w:rsidR="00657C2D" w:rsidRDefault="00657C2D" w:rsidP="003B7286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Le cautele contrattuali da adottare </w:t>
      </w:r>
    </w:p>
    <w:p w:rsidR="00657C2D" w:rsidRDefault="00657C2D" w:rsidP="00746A6C">
      <w:pPr>
        <w:pStyle w:val="Normale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</w:p>
    <w:p w:rsidR="003F2F8C" w:rsidRPr="003F2F8C" w:rsidRDefault="003F2F8C" w:rsidP="00746A6C">
      <w:pPr>
        <w:pStyle w:val="Normale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</w:p>
    <w:p w:rsidR="00426E51" w:rsidRDefault="00426E51" w:rsidP="00EC5398">
      <w:pPr>
        <w:spacing w:line="360" w:lineRule="auto"/>
        <w:rPr>
          <w:rFonts w:asciiTheme="minorBidi" w:hAnsiTheme="minorBidi"/>
          <w:sz w:val="22"/>
          <w:szCs w:val="22"/>
          <w:lang w:val="it-IT"/>
        </w:rPr>
      </w:pPr>
    </w:p>
    <w:p w:rsidR="001357E0" w:rsidRPr="003F2F8C" w:rsidRDefault="001357E0" w:rsidP="00EC5398">
      <w:pPr>
        <w:spacing w:line="360" w:lineRule="auto"/>
        <w:rPr>
          <w:rFonts w:asciiTheme="minorBidi" w:hAnsiTheme="minorBidi"/>
          <w:sz w:val="22"/>
          <w:szCs w:val="22"/>
          <w:lang w:val="it-IT"/>
        </w:rPr>
      </w:pPr>
    </w:p>
    <w:p w:rsidR="003F2F8C" w:rsidRPr="003F2F8C" w:rsidRDefault="001357E0" w:rsidP="00EC5398">
      <w:pPr>
        <w:spacing w:line="360" w:lineRule="auto"/>
        <w:rPr>
          <w:rFonts w:asciiTheme="minorBidi" w:hAnsiTheme="minorBidi"/>
          <w:sz w:val="22"/>
          <w:szCs w:val="22"/>
          <w:lang w:val="it-IT"/>
        </w:rPr>
      </w:pPr>
      <w:r w:rsidRPr="001357E0">
        <w:rPr>
          <w:rFonts w:asciiTheme="minorBidi" w:hAnsiTheme="minorBidi"/>
          <w:b/>
          <w:bCs/>
          <w:sz w:val="22"/>
          <w:szCs w:val="22"/>
          <w:lang w:val="it-IT"/>
        </w:rPr>
        <w:t>Data:</w:t>
      </w:r>
      <w:r>
        <w:rPr>
          <w:rFonts w:asciiTheme="minorBidi" w:hAnsiTheme="minorBidi"/>
          <w:sz w:val="22"/>
          <w:szCs w:val="22"/>
          <w:lang w:val="it-IT"/>
        </w:rPr>
        <w:t xml:space="preserve"> </w:t>
      </w:r>
      <w:r w:rsidR="001C6285">
        <w:rPr>
          <w:rFonts w:asciiTheme="minorBidi" w:hAnsiTheme="minorBidi"/>
          <w:sz w:val="22"/>
          <w:szCs w:val="22"/>
          <w:lang w:val="it-IT"/>
        </w:rPr>
        <w:t>28 febbraio</w:t>
      </w:r>
      <w:r>
        <w:rPr>
          <w:rFonts w:asciiTheme="minorBidi" w:hAnsiTheme="minorBidi"/>
          <w:sz w:val="22"/>
          <w:szCs w:val="22"/>
          <w:lang w:val="it-IT"/>
        </w:rPr>
        <w:t xml:space="preserve"> 202</w:t>
      </w:r>
      <w:r w:rsidR="001C6285">
        <w:rPr>
          <w:rFonts w:asciiTheme="minorBidi" w:hAnsiTheme="minorBidi"/>
          <w:sz w:val="22"/>
          <w:szCs w:val="22"/>
          <w:lang w:val="it-IT"/>
        </w:rPr>
        <w:t>3</w:t>
      </w:r>
      <w:r w:rsidR="0061168C">
        <w:rPr>
          <w:rFonts w:asciiTheme="minorBidi" w:hAnsiTheme="minorBidi"/>
          <w:sz w:val="22"/>
          <w:szCs w:val="22"/>
          <w:lang w:val="it-IT"/>
        </w:rPr>
        <w:t xml:space="preserve">, ore </w:t>
      </w:r>
      <w:r w:rsidR="006755F3">
        <w:rPr>
          <w:rFonts w:asciiTheme="minorBidi" w:hAnsiTheme="minorBidi"/>
          <w:sz w:val="22"/>
          <w:szCs w:val="22"/>
          <w:lang w:val="it-IT"/>
        </w:rPr>
        <w:t>14:</w:t>
      </w:r>
      <w:r w:rsidR="0061168C">
        <w:rPr>
          <w:rFonts w:asciiTheme="minorBidi" w:hAnsiTheme="minorBidi"/>
          <w:sz w:val="22"/>
          <w:szCs w:val="22"/>
          <w:lang w:val="it-IT"/>
        </w:rPr>
        <w:t>30</w:t>
      </w:r>
    </w:p>
    <w:p w:rsidR="00EC5398" w:rsidRPr="001357E0" w:rsidRDefault="00EC5398" w:rsidP="001357E0">
      <w:pPr>
        <w:spacing w:line="360" w:lineRule="auto"/>
        <w:rPr>
          <w:rFonts w:asciiTheme="minorBidi" w:hAnsiTheme="minorBidi"/>
          <w:b/>
          <w:bCs/>
          <w:sz w:val="22"/>
          <w:szCs w:val="22"/>
          <w:lang w:val="it-IT"/>
        </w:rPr>
      </w:pPr>
      <w:r w:rsidRPr="003F2F8C">
        <w:rPr>
          <w:rFonts w:asciiTheme="minorBidi" w:hAnsiTheme="minorBidi"/>
          <w:b/>
          <w:bCs/>
          <w:sz w:val="22"/>
          <w:szCs w:val="22"/>
          <w:lang w:val="it-IT"/>
        </w:rPr>
        <w:t>Relator</w:t>
      </w:r>
      <w:r w:rsidR="00657C2D">
        <w:rPr>
          <w:rFonts w:asciiTheme="minorBidi" w:hAnsiTheme="minorBidi"/>
          <w:b/>
          <w:bCs/>
          <w:sz w:val="22"/>
          <w:szCs w:val="22"/>
          <w:lang w:val="it-IT"/>
        </w:rPr>
        <w:t>e</w:t>
      </w:r>
      <w:r w:rsidR="001357E0">
        <w:rPr>
          <w:rFonts w:asciiTheme="minorBidi" w:hAnsiTheme="minorBidi"/>
          <w:b/>
          <w:bCs/>
          <w:sz w:val="22"/>
          <w:szCs w:val="22"/>
          <w:lang w:val="it-IT"/>
        </w:rPr>
        <w:t xml:space="preserve">: </w:t>
      </w:r>
      <w:r w:rsidR="00657C2D">
        <w:rPr>
          <w:rFonts w:asciiTheme="minorBidi" w:hAnsiTheme="minorBidi"/>
          <w:sz w:val="22"/>
          <w:szCs w:val="22"/>
          <w:lang w:val="it-IT"/>
        </w:rPr>
        <w:t>Avv. Dario Gorji V. – Studio legale de Capoa &amp; Associati</w:t>
      </w:r>
    </w:p>
    <w:p w:rsidR="00EC5398" w:rsidRPr="003F2F8C" w:rsidRDefault="00EC5398" w:rsidP="00EC5398">
      <w:pPr>
        <w:spacing w:line="360" w:lineRule="auto"/>
        <w:rPr>
          <w:rFonts w:asciiTheme="minorBidi" w:hAnsiTheme="minorBidi"/>
          <w:sz w:val="22"/>
          <w:szCs w:val="22"/>
          <w:lang w:val="it-IT"/>
        </w:rPr>
      </w:pPr>
      <w:r w:rsidRPr="001357E0">
        <w:rPr>
          <w:rFonts w:asciiTheme="minorBidi" w:hAnsiTheme="minorBidi"/>
          <w:b/>
          <w:bCs/>
          <w:sz w:val="22"/>
          <w:szCs w:val="22"/>
          <w:lang w:val="it-IT"/>
        </w:rPr>
        <w:t>Durata:</w:t>
      </w:r>
      <w:r w:rsidRPr="003F2F8C">
        <w:rPr>
          <w:rFonts w:asciiTheme="minorBidi" w:hAnsiTheme="minorBidi"/>
          <w:sz w:val="22"/>
          <w:szCs w:val="22"/>
          <w:lang w:val="it-IT"/>
        </w:rPr>
        <w:t xml:space="preserve"> </w:t>
      </w:r>
      <w:r w:rsidR="00657C2D">
        <w:rPr>
          <w:rFonts w:asciiTheme="minorBidi" w:hAnsiTheme="minorBidi"/>
          <w:sz w:val="22"/>
          <w:szCs w:val="22"/>
          <w:lang w:val="it-IT"/>
        </w:rPr>
        <w:t xml:space="preserve">45 minuti più </w:t>
      </w:r>
      <w:proofErr w:type="spellStart"/>
      <w:r w:rsidR="00657C2D" w:rsidRPr="003B7286">
        <w:rPr>
          <w:rFonts w:asciiTheme="minorBidi" w:hAnsiTheme="minorBidi"/>
          <w:i/>
          <w:iCs/>
          <w:sz w:val="22"/>
          <w:szCs w:val="22"/>
          <w:lang w:val="it-IT"/>
        </w:rPr>
        <w:t>question</w:t>
      </w:r>
      <w:r w:rsidR="003B7286">
        <w:rPr>
          <w:rFonts w:asciiTheme="minorBidi" w:hAnsiTheme="minorBidi"/>
          <w:i/>
          <w:iCs/>
          <w:sz w:val="22"/>
          <w:szCs w:val="22"/>
          <w:lang w:val="it-IT"/>
        </w:rPr>
        <w:t>s</w:t>
      </w:r>
      <w:proofErr w:type="spellEnd"/>
      <w:r w:rsidR="003B7286">
        <w:rPr>
          <w:rFonts w:asciiTheme="minorBidi" w:hAnsiTheme="minorBidi"/>
          <w:i/>
          <w:iCs/>
          <w:sz w:val="22"/>
          <w:szCs w:val="22"/>
          <w:lang w:val="it-IT"/>
        </w:rPr>
        <w:t xml:space="preserve"> and </w:t>
      </w:r>
      <w:proofErr w:type="spellStart"/>
      <w:r w:rsidR="003B7286">
        <w:rPr>
          <w:rFonts w:asciiTheme="minorBidi" w:hAnsiTheme="minorBidi"/>
          <w:i/>
          <w:iCs/>
          <w:sz w:val="22"/>
          <w:szCs w:val="22"/>
          <w:lang w:val="it-IT"/>
        </w:rPr>
        <w:t>answers</w:t>
      </w:r>
      <w:proofErr w:type="spellEnd"/>
    </w:p>
    <w:p w:rsidR="004A1721" w:rsidRDefault="004A1721" w:rsidP="00EC5398">
      <w:pPr>
        <w:spacing w:line="360" w:lineRule="auto"/>
        <w:rPr>
          <w:rFonts w:asciiTheme="minorBidi" w:hAnsiTheme="minorBidi"/>
          <w:lang w:val="it-IT"/>
        </w:rPr>
      </w:pPr>
    </w:p>
    <w:p w:rsidR="004A1721" w:rsidRPr="00EC5398" w:rsidRDefault="004A1721" w:rsidP="00EC5398">
      <w:pPr>
        <w:spacing w:line="360" w:lineRule="auto"/>
        <w:rPr>
          <w:rFonts w:asciiTheme="minorBidi" w:hAnsiTheme="minorBidi"/>
          <w:lang w:val="it-IT"/>
        </w:rPr>
      </w:pPr>
    </w:p>
    <w:sectPr w:rsidR="004A1721" w:rsidRPr="00EC5398" w:rsidSect="00DD6B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BDE"/>
    <w:multiLevelType w:val="hybridMultilevel"/>
    <w:tmpl w:val="12720CCC"/>
    <w:lvl w:ilvl="0" w:tplc="B08EC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A032F"/>
    <w:multiLevelType w:val="hybridMultilevel"/>
    <w:tmpl w:val="9AFAF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98"/>
    <w:rsid w:val="00127744"/>
    <w:rsid w:val="001357E0"/>
    <w:rsid w:val="001C6285"/>
    <w:rsid w:val="00252180"/>
    <w:rsid w:val="003B7286"/>
    <w:rsid w:val="003F2F8C"/>
    <w:rsid w:val="00426E51"/>
    <w:rsid w:val="004A1721"/>
    <w:rsid w:val="0061168C"/>
    <w:rsid w:val="00657C2D"/>
    <w:rsid w:val="006755F3"/>
    <w:rsid w:val="006B6AEF"/>
    <w:rsid w:val="00704CF4"/>
    <w:rsid w:val="00746A6C"/>
    <w:rsid w:val="0079788A"/>
    <w:rsid w:val="00974B1C"/>
    <w:rsid w:val="00A22A7C"/>
    <w:rsid w:val="00DB6D2F"/>
    <w:rsid w:val="00DD6B6D"/>
    <w:rsid w:val="00E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398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A17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1C62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398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A17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1C62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Jermaine Barreto</cp:lastModifiedBy>
  <cp:revision>4</cp:revision>
  <dcterms:created xsi:type="dcterms:W3CDTF">2023-02-16T15:20:00Z</dcterms:created>
  <dcterms:modified xsi:type="dcterms:W3CDTF">2023-02-16T15:22:00Z</dcterms:modified>
</cp:coreProperties>
</file>